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74" w:rsidRDefault="00037274" w:rsidP="005A2907">
      <w:pPr>
        <w:tabs>
          <w:tab w:val="left" w:pos="540"/>
          <w:tab w:val="left" w:pos="720"/>
        </w:tabs>
        <w:spacing w:line="276" w:lineRule="auto"/>
        <w:rPr>
          <w:rFonts w:ascii="Arial" w:hAnsi="Arial"/>
          <w:b/>
          <w:sz w:val="23"/>
          <w:lang w:val="sv-SE"/>
        </w:rPr>
      </w:pPr>
      <w:r w:rsidRPr="004B1E18">
        <w:rPr>
          <w:rFonts w:ascii="Arial" w:hAnsi="Arial"/>
          <w:sz w:val="23"/>
          <w:lang w:val="sv-SE"/>
        </w:rPr>
        <w:t xml:space="preserve">Hal </w:t>
      </w:r>
      <w:r w:rsidRPr="004B1E18">
        <w:rPr>
          <w:rFonts w:ascii="Arial" w:hAnsi="Arial"/>
          <w:sz w:val="23"/>
          <w:lang w:val="sv-SE"/>
        </w:rPr>
        <w:tab/>
      </w:r>
      <w:r w:rsidR="005A2907">
        <w:rPr>
          <w:rFonts w:ascii="Arial" w:hAnsi="Arial"/>
          <w:sz w:val="23"/>
          <w:lang w:val="sv-SE"/>
        </w:rPr>
        <w:tab/>
      </w:r>
      <w:r w:rsidR="005A2907">
        <w:rPr>
          <w:rFonts w:ascii="Arial" w:hAnsi="Arial"/>
          <w:sz w:val="23"/>
          <w:lang w:val="sv-SE"/>
        </w:rPr>
        <w:tab/>
        <w:t xml:space="preserve">: </w:t>
      </w:r>
      <w:r w:rsidRPr="004B1E18">
        <w:rPr>
          <w:rFonts w:ascii="Arial" w:hAnsi="Arial"/>
          <w:b/>
          <w:sz w:val="23"/>
          <w:lang w:val="sv-SE"/>
        </w:rPr>
        <w:t xml:space="preserve">Permohonan </w:t>
      </w:r>
      <w:r w:rsidR="005A2907">
        <w:rPr>
          <w:rFonts w:ascii="Arial" w:hAnsi="Arial"/>
          <w:b/>
          <w:sz w:val="23"/>
          <w:lang w:val="sv-SE"/>
        </w:rPr>
        <w:t>Perubahan</w:t>
      </w:r>
      <w:r w:rsidRPr="004B1E18">
        <w:rPr>
          <w:rFonts w:ascii="Arial" w:hAnsi="Arial"/>
          <w:b/>
          <w:sz w:val="23"/>
          <w:lang w:val="sv-SE"/>
        </w:rPr>
        <w:t xml:space="preserve"> Nilai</w:t>
      </w:r>
    </w:p>
    <w:p w:rsidR="005A2907" w:rsidRPr="005A2907" w:rsidRDefault="005A2907" w:rsidP="005A2907">
      <w:pPr>
        <w:tabs>
          <w:tab w:val="left" w:pos="540"/>
          <w:tab w:val="left" w:pos="720"/>
        </w:tabs>
        <w:spacing w:line="276" w:lineRule="auto"/>
        <w:rPr>
          <w:rFonts w:ascii="Arial" w:hAnsi="Arial"/>
          <w:sz w:val="23"/>
          <w:lang w:val="sv-SE"/>
        </w:rPr>
      </w:pPr>
      <w:r>
        <w:rPr>
          <w:rFonts w:ascii="Arial" w:hAnsi="Arial"/>
          <w:sz w:val="23"/>
          <w:lang w:val="sv-SE"/>
        </w:rPr>
        <w:t>Lampiran</w:t>
      </w:r>
      <w:r>
        <w:rPr>
          <w:rFonts w:ascii="Arial" w:hAnsi="Arial"/>
          <w:sz w:val="23"/>
          <w:lang w:val="sv-SE"/>
        </w:rPr>
        <w:tab/>
        <w:t>: . . . . . . . . . . lembar</w:t>
      </w:r>
    </w:p>
    <w:p w:rsidR="00037274" w:rsidRPr="004B1E18" w:rsidRDefault="00037274" w:rsidP="00037274">
      <w:pPr>
        <w:rPr>
          <w:rFonts w:ascii="Arial" w:hAnsi="Arial"/>
          <w:sz w:val="23"/>
          <w:lang w:val="sv-SE"/>
        </w:rPr>
      </w:pPr>
    </w:p>
    <w:p w:rsidR="00037274" w:rsidRDefault="00037274" w:rsidP="00037274">
      <w:pPr>
        <w:ind w:firstLine="709"/>
        <w:rPr>
          <w:rFonts w:ascii="Arial" w:hAnsi="Arial"/>
          <w:sz w:val="23"/>
          <w:lang w:val="sv-SE"/>
        </w:rPr>
      </w:pPr>
    </w:p>
    <w:p w:rsidR="00037274" w:rsidRPr="002E3F43" w:rsidRDefault="00037274" w:rsidP="00037274">
      <w:pPr>
        <w:spacing w:line="276" w:lineRule="auto"/>
        <w:ind w:firstLine="709"/>
        <w:rPr>
          <w:rFonts w:ascii="Arial" w:hAnsi="Arial"/>
          <w:sz w:val="23"/>
          <w:lang w:val="id-ID"/>
        </w:rPr>
      </w:pPr>
      <w:r w:rsidRPr="004B1E18">
        <w:rPr>
          <w:rFonts w:ascii="Arial" w:hAnsi="Arial"/>
          <w:sz w:val="23"/>
          <w:lang w:val="sv-SE"/>
        </w:rPr>
        <w:t>Yth.</w:t>
      </w:r>
      <w:r w:rsidR="005A2907">
        <w:rPr>
          <w:rFonts w:ascii="Arial" w:hAnsi="Arial"/>
          <w:sz w:val="23"/>
          <w:lang w:val="sv-SE"/>
        </w:rPr>
        <w:t>Wakil Dekan I</w:t>
      </w:r>
    </w:p>
    <w:p w:rsidR="005A2907" w:rsidRDefault="00037274" w:rsidP="00037274">
      <w:pPr>
        <w:spacing w:line="276" w:lineRule="auto"/>
        <w:ind w:firstLine="709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Fakultas Ekonomi dan Bisnis </w:t>
      </w:r>
    </w:p>
    <w:p w:rsidR="00037274" w:rsidRPr="004B1E18" w:rsidRDefault="005A2907" w:rsidP="00037274">
      <w:pPr>
        <w:spacing w:line="276" w:lineRule="auto"/>
        <w:ind w:firstLine="709"/>
        <w:rPr>
          <w:rFonts w:ascii="Arial" w:hAnsi="Arial"/>
          <w:sz w:val="23"/>
          <w:lang w:val="sv-SE"/>
        </w:rPr>
      </w:pPr>
      <w:r>
        <w:rPr>
          <w:rFonts w:ascii="Arial" w:hAnsi="Arial"/>
          <w:sz w:val="23"/>
          <w:lang w:val="sv-SE"/>
        </w:rPr>
        <w:t>Universitas Airlangga</w:t>
      </w:r>
    </w:p>
    <w:p w:rsidR="00037274" w:rsidRPr="004B1E18" w:rsidRDefault="00037274" w:rsidP="00037274">
      <w:pPr>
        <w:rPr>
          <w:rFonts w:ascii="Arial" w:hAnsi="Arial"/>
          <w:sz w:val="23"/>
          <w:lang w:val="sv-SE"/>
        </w:rPr>
      </w:pPr>
    </w:p>
    <w:p w:rsidR="00037274" w:rsidRDefault="00037274" w:rsidP="00037274">
      <w:pPr>
        <w:ind w:firstLine="720"/>
        <w:rPr>
          <w:rFonts w:ascii="Arial" w:hAnsi="Arial"/>
          <w:sz w:val="23"/>
          <w:lang w:val="id-ID"/>
        </w:rPr>
      </w:pPr>
    </w:p>
    <w:p w:rsidR="00037274" w:rsidRPr="004B1E18" w:rsidRDefault="00037274" w:rsidP="00037274">
      <w:pPr>
        <w:ind w:firstLine="720"/>
        <w:rPr>
          <w:rFonts w:ascii="Arial" w:hAnsi="Arial"/>
          <w:sz w:val="23"/>
          <w:lang w:val="sv-SE"/>
        </w:rPr>
      </w:pPr>
      <w:r w:rsidRPr="004B1E18">
        <w:rPr>
          <w:rFonts w:ascii="Arial" w:hAnsi="Arial"/>
          <w:sz w:val="23"/>
          <w:lang w:val="sv-SE"/>
        </w:rPr>
        <w:t xml:space="preserve">Dengan Hormat, </w:t>
      </w:r>
    </w:p>
    <w:p w:rsidR="00037274" w:rsidRPr="004B1E18" w:rsidRDefault="00037274" w:rsidP="00037274">
      <w:pPr>
        <w:ind w:firstLine="720"/>
        <w:rPr>
          <w:rFonts w:ascii="Arial" w:hAnsi="Arial"/>
          <w:sz w:val="23"/>
          <w:lang w:val="sv-SE"/>
        </w:rPr>
      </w:pPr>
      <w:r w:rsidRPr="004B1E18">
        <w:rPr>
          <w:rFonts w:ascii="Arial" w:hAnsi="Arial"/>
          <w:sz w:val="23"/>
          <w:lang w:val="sv-SE"/>
        </w:rPr>
        <w:t>Yang bertandatangan dibawah ini :</w:t>
      </w:r>
    </w:p>
    <w:p w:rsidR="00037274" w:rsidRPr="004B1E18" w:rsidRDefault="00037274" w:rsidP="00037274">
      <w:pPr>
        <w:ind w:firstLine="720"/>
        <w:rPr>
          <w:rFonts w:ascii="Arial" w:hAnsi="Arial"/>
          <w:sz w:val="23"/>
          <w:lang w:val="sv-SE"/>
        </w:rPr>
      </w:pPr>
    </w:p>
    <w:p w:rsidR="00037274" w:rsidRPr="004B1E18" w:rsidRDefault="00037274" w:rsidP="00037274">
      <w:pPr>
        <w:tabs>
          <w:tab w:val="left" w:pos="2268"/>
          <w:tab w:val="left" w:pos="2410"/>
        </w:tabs>
        <w:spacing w:line="276" w:lineRule="auto"/>
        <w:ind w:left="709" w:firstLine="11"/>
        <w:rPr>
          <w:rFonts w:ascii="Arial" w:hAnsi="Arial"/>
          <w:sz w:val="23"/>
          <w:lang w:val="fi-FI"/>
        </w:rPr>
      </w:pPr>
      <w:r w:rsidRPr="004B1E18">
        <w:rPr>
          <w:rFonts w:ascii="Arial" w:hAnsi="Arial"/>
          <w:sz w:val="23"/>
          <w:lang w:val="fi-FI"/>
        </w:rPr>
        <w:t xml:space="preserve">Nama </w:t>
      </w:r>
      <w:r w:rsidRPr="004B1E18">
        <w:rPr>
          <w:rFonts w:ascii="Arial" w:hAnsi="Arial"/>
          <w:sz w:val="23"/>
          <w:lang w:val="fi-FI"/>
        </w:rPr>
        <w:tab/>
      </w:r>
      <w:r w:rsidR="005A2907">
        <w:rPr>
          <w:rFonts w:ascii="Arial" w:hAnsi="Arial"/>
          <w:sz w:val="23"/>
          <w:lang w:val="fi-FI"/>
        </w:rPr>
        <w:tab/>
      </w:r>
      <w:r w:rsidR="005A2907">
        <w:rPr>
          <w:rFonts w:ascii="Arial" w:hAnsi="Arial"/>
          <w:sz w:val="23"/>
          <w:lang w:val="fi-FI"/>
        </w:rPr>
        <w:tab/>
      </w:r>
      <w:r w:rsidRPr="004B1E18">
        <w:rPr>
          <w:rFonts w:ascii="Arial" w:hAnsi="Arial"/>
          <w:sz w:val="23"/>
          <w:lang w:val="fi-FI"/>
        </w:rPr>
        <w:t>: . . . . . . . . . . . . . . . . . . . . . . . . . . . . .</w:t>
      </w:r>
      <w:r w:rsidR="005A2907">
        <w:rPr>
          <w:rFonts w:ascii="Arial" w:hAnsi="Arial"/>
          <w:sz w:val="23"/>
          <w:lang w:val="fi-FI"/>
        </w:rPr>
        <w:t xml:space="preserve"> </w:t>
      </w:r>
    </w:p>
    <w:p w:rsidR="00037274" w:rsidRPr="004B1E18" w:rsidRDefault="005A2907" w:rsidP="00037274">
      <w:pPr>
        <w:tabs>
          <w:tab w:val="left" w:pos="2268"/>
          <w:tab w:val="left" w:pos="2410"/>
        </w:tabs>
        <w:spacing w:line="276" w:lineRule="auto"/>
        <w:ind w:firstLine="720"/>
        <w:rPr>
          <w:rFonts w:ascii="Arial" w:hAnsi="Arial"/>
          <w:sz w:val="23"/>
          <w:lang w:val="sv-SE"/>
        </w:rPr>
      </w:pPr>
      <w:r>
        <w:rPr>
          <w:rFonts w:ascii="Arial" w:hAnsi="Arial"/>
          <w:sz w:val="23"/>
          <w:lang w:val="sv-SE"/>
        </w:rPr>
        <w:t>NIP</w:t>
      </w:r>
      <w:r w:rsidR="00037274" w:rsidRPr="004B1E18">
        <w:rPr>
          <w:rFonts w:ascii="Arial" w:hAnsi="Arial"/>
          <w:sz w:val="23"/>
          <w:lang w:val="sv-SE"/>
        </w:rPr>
        <w:tab/>
      </w:r>
      <w:r>
        <w:rPr>
          <w:rFonts w:ascii="Arial" w:hAnsi="Arial"/>
          <w:sz w:val="23"/>
          <w:lang w:val="sv-SE"/>
        </w:rPr>
        <w:tab/>
      </w:r>
      <w:r>
        <w:rPr>
          <w:rFonts w:ascii="Arial" w:hAnsi="Arial"/>
          <w:sz w:val="23"/>
          <w:lang w:val="sv-SE"/>
        </w:rPr>
        <w:tab/>
      </w:r>
      <w:r w:rsidRPr="004B1E18">
        <w:rPr>
          <w:rFonts w:ascii="Arial" w:hAnsi="Arial"/>
          <w:sz w:val="23"/>
          <w:lang w:val="fi-FI"/>
        </w:rPr>
        <w:t xml:space="preserve">: . . . . . . . . . . . . . </w:t>
      </w:r>
      <w:r w:rsidR="00396F48">
        <w:rPr>
          <w:rFonts w:ascii="Arial" w:hAnsi="Arial"/>
          <w:sz w:val="23"/>
          <w:lang w:val="fi-FI"/>
        </w:rPr>
        <w:t>. . . . . . . . . . . . . . . .</w:t>
      </w:r>
    </w:p>
    <w:p w:rsidR="005A2907" w:rsidRDefault="005A2907" w:rsidP="00037274">
      <w:pPr>
        <w:tabs>
          <w:tab w:val="left" w:pos="2268"/>
          <w:tab w:val="left" w:pos="2410"/>
        </w:tabs>
        <w:spacing w:line="276" w:lineRule="auto"/>
        <w:ind w:firstLine="720"/>
        <w:rPr>
          <w:rFonts w:ascii="Arial" w:hAnsi="Arial"/>
          <w:sz w:val="23"/>
          <w:lang w:val="fi-FI"/>
        </w:rPr>
      </w:pPr>
      <w:r>
        <w:rPr>
          <w:rFonts w:ascii="Arial" w:hAnsi="Arial"/>
          <w:sz w:val="23"/>
          <w:lang w:val="sv-SE"/>
        </w:rPr>
        <w:t>PJMA Mata Kuliah</w:t>
      </w:r>
      <w:r>
        <w:rPr>
          <w:rFonts w:ascii="Arial" w:hAnsi="Arial"/>
          <w:sz w:val="23"/>
          <w:lang w:val="sv-SE"/>
        </w:rPr>
        <w:tab/>
      </w:r>
      <w:r w:rsidRPr="004B1E18">
        <w:rPr>
          <w:rFonts w:ascii="Arial" w:hAnsi="Arial"/>
          <w:sz w:val="23"/>
          <w:lang w:val="fi-FI"/>
        </w:rPr>
        <w:t>: . . . . . . . . . . . . . . . . . . . . . . . . . . . . .</w:t>
      </w:r>
    </w:p>
    <w:p w:rsidR="00037274" w:rsidRPr="005A2907" w:rsidRDefault="005A2907" w:rsidP="005A2907">
      <w:pPr>
        <w:tabs>
          <w:tab w:val="left" w:pos="2268"/>
          <w:tab w:val="left" w:pos="2410"/>
        </w:tabs>
        <w:spacing w:line="276" w:lineRule="auto"/>
        <w:ind w:firstLine="720"/>
        <w:rPr>
          <w:rFonts w:ascii="Arial" w:hAnsi="Arial"/>
          <w:sz w:val="23"/>
          <w:lang w:val="fi-FI"/>
        </w:rPr>
      </w:pPr>
      <w:r>
        <w:rPr>
          <w:rFonts w:ascii="Arial" w:hAnsi="Arial"/>
          <w:sz w:val="23"/>
          <w:lang w:val="fi-FI"/>
        </w:rPr>
        <w:t>Kode Kelas</w:t>
      </w:r>
      <w:r>
        <w:rPr>
          <w:rFonts w:ascii="Arial" w:hAnsi="Arial"/>
          <w:sz w:val="23"/>
          <w:lang w:val="fi-FI"/>
        </w:rPr>
        <w:tab/>
      </w:r>
      <w:r>
        <w:rPr>
          <w:rFonts w:ascii="Arial" w:hAnsi="Arial"/>
          <w:sz w:val="23"/>
          <w:lang w:val="fi-FI"/>
        </w:rPr>
        <w:tab/>
      </w:r>
      <w:r>
        <w:rPr>
          <w:rFonts w:ascii="Arial" w:hAnsi="Arial"/>
          <w:sz w:val="23"/>
          <w:lang w:val="fi-FI"/>
        </w:rPr>
        <w:tab/>
        <w:t xml:space="preserve">: . . . . . . . . . . . . . . / sks : . . . . . . . . . . </w:t>
      </w:r>
      <w:r>
        <w:rPr>
          <w:rFonts w:ascii="Arial" w:hAnsi="Arial"/>
          <w:sz w:val="23"/>
          <w:lang w:val="sv-SE"/>
        </w:rPr>
        <w:t xml:space="preserve"> </w:t>
      </w:r>
    </w:p>
    <w:p w:rsidR="00037274" w:rsidRPr="004B1E18" w:rsidRDefault="00037274" w:rsidP="00037274">
      <w:pPr>
        <w:tabs>
          <w:tab w:val="left" w:pos="2268"/>
        </w:tabs>
        <w:ind w:firstLine="720"/>
        <w:rPr>
          <w:rFonts w:ascii="Arial" w:hAnsi="Arial"/>
          <w:sz w:val="23"/>
          <w:lang w:val="fi-FI"/>
        </w:rPr>
      </w:pPr>
    </w:p>
    <w:p w:rsidR="005A2907" w:rsidRDefault="00037274" w:rsidP="005A2907">
      <w:pPr>
        <w:spacing w:line="276" w:lineRule="auto"/>
        <w:ind w:left="720"/>
        <w:jc w:val="both"/>
        <w:rPr>
          <w:rFonts w:ascii="Arial" w:hAnsi="Arial"/>
          <w:sz w:val="23"/>
          <w:lang w:val="sv-SE"/>
        </w:rPr>
      </w:pPr>
      <w:r w:rsidRPr="004B1E18">
        <w:rPr>
          <w:rFonts w:ascii="Arial" w:hAnsi="Arial"/>
          <w:sz w:val="23"/>
          <w:lang w:val="sv-SE"/>
        </w:rPr>
        <w:t xml:space="preserve">Mengajukan Permohonan </w:t>
      </w:r>
      <w:r w:rsidR="005A2907">
        <w:rPr>
          <w:rFonts w:ascii="Arial" w:hAnsi="Arial"/>
          <w:sz w:val="23"/>
          <w:lang w:val="sv-SE"/>
        </w:rPr>
        <w:t xml:space="preserve">Perubahan </w:t>
      </w:r>
      <w:r>
        <w:rPr>
          <w:rFonts w:ascii="Arial" w:hAnsi="Arial"/>
          <w:sz w:val="23"/>
          <w:lang w:val="sv-SE"/>
        </w:rPr>
        <w:t>Nilai</w:t>
      </w:r>
      <w:r w:rsidR="005A2907">
        <w:rPr>
          <w:rFonts w:ascii="Arial" w:hAnsi="Arial"/>
          <w:sz w:val="23"/>
          <w:lang w:val="sv-SE"/>
        </w:rPr>
        <w:t xml:space="preserve"> pada Semester Gasal / Genap Tahun Akademik . . </w:t>
      </w:r>
    </w:p>
    <w:p w:rsidR="00037274" w:rsidRDefault="005A2907" w:rsidP="005A2907">
      <w:pPr>
        <w:spacing w:line="276" w:lineRule="auto"/>
        <w:ind w:left="720"/>
        <w:jc w:val="both"/>
        <w:rPr>
          <w:rFonts w:ascii="Arial" w:hAnsi="Arial"/>
          <w:sz w:val="23"/>
          <w:lang w:val="sv-SE"/>
        </w:rPr>
      </w:pPr>
      <w:r>
        <w:rPr>
          <w:rFonts w:ascii="Arial" w:hAnsi="Arial"/>
          <w:sz w:val="23"/>
          <w:lang w:val="sv-SE"/>
        </w:rPr>
        <w:t>. . . . . . . . . . . . . . . . .</w:t>
      </w:r>
      <w:r w:rsidR="00E5504D">
        <w:rPr>
          <w:rFonts w:ascii="Arial" w:hAnsi="Arial"/>
          <w:sz w:val="23"/>
          <w:lang w:val="sv-SE"/>
        </w:rPr>
        <w:t xml:space="preserve"> </w:t>
      </w:r>
      <w:bookmarkStart w:id="0" w:name="_GoBack"/>
      <w:bookmarkEnd w:id="0"/>
      <w:r w:rsidR="00037274">
        <w:rPr>
          <w:rFonts w:ascii="Arial" w:hAnsi="Arial"/>
          <w:sz w:val="23"/>
          <w:lang w:val="sv-SE"/>
        </w:rPr>
        <w:t>, dengan data sebagai berikut :</w:t>
      </w:r>
    </w:p>
    <w:p w:rsidR="00037274" w:rsidRDefault="00037274" w:rsidP="00037274">
      <w:pPr>
        <w:ind w:left="720"/>
        <w:jc w:val="both"/>
        <w:rPr>
          <w:rFonts w:ascii="Arial" w:hAnsi="Arial"/>
          <w:sz w:val="23"/>
          <w:lang w:val="sv-SE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1404"/>
        <w:gridCol w:w="2265"/>
        <w:gridCol w:w="965"/>
        <w:gridCol w:w="992"/>
        <w:gridCol w:w="992"/>
        <w:gridCol w:w="993"/>
        <w:gridCol w:w="1134"/>
      </w:tblGrid>
      <w:tr w:rsidR="00E5504D" w:rsidRPr="005A2907" w:rsidTr="00E5504D">
        <w:tc>
          <w:tcPr>
            <w:tcW w:w="565" w:type="dxa"/>
            <w:vMerge w:val="restart"/>
            <w:vAlign w:val="center"/>
          </w:tcPr>
          <w:p w:rsidR="00E5504D" w:rsidRPr="005A2907" w:rsidRDefault="00E5504D" w:rsidP="005A2907">
            <w:pPr>
              <w:spacing w:line="276" w:lineRule="auto"/>
              <w:jc w:val="center"/>
              <w:rPr>
                <w:rFonts w:ascii="Arial" w:hAnsi="Arial"/>
                <w:b/>
                <w:sz w:val="23"/>
              </w:rPr>
            </w:pPr>
            <w:r w:rsidRPr="005A2907">
              <w:rPr>
                <w:rFonts w:ascii="Arial" w:hAnsi="Arial"/>
                <w:b/>
                <w:sz w:val="23"/>
              </w:rPr>
              <w:t>No</w:t>
            </w:r>
          </w:p>
        </w:tc>
        <w:tc>
          <w:tcPr>
            <w:tcW w:w="1404" w:type="dxa"/>
            <w:vMerge w:val="restart"/>
            <w:vAlign w:val="center"/>
          </w:tcPr>
          <w:p w:rsidR="00E5504D" w:rsidRPr="005A2907" w:rsidRDefault="00E5504D" w:rsidP="005A2907">
            <w:pPr>
              <w:spacing w:line="276" w:lineRule="auto"/>
              <w:jc w:val="center"/>
              <w:rPr>
                <w:rFonts w:ascii="Arial" w:hAnsi="Arial"/>
                <w:b/>
                <w:sz w:val="23"/>
              </w:rPr>
            </w:pPr>
            <w:r w:rsidRPr="005A2907">
              <w:rPr>
                <w:rFonts w:ascii="Arial" w:hAnsi="Arial"/>
                <w:b/>
                <w:sz w:val="23"/>
              </w:rPr>
              <w:t>NIM</w:t>
            </w:r>
          </w:p>
        </w:tc>
        <w:tc>
          <w:tcPr>
            <w:tcW w:w="2265" w:type="dxa"/>
            <w:vMerge w:val="restart"/>
            <w:vAlign w:val="center"/>
          </w:tcPr>
          <w:p w:rsidR="00E5504D" w:rsidRPr="005A2907" w:rsidRDefault="00E5504D" w:rsidP="005A2907">
            <w:pPr>
              <w:spacing w:line="276" w:lineRule="auto"/>
              <w:jc w:val="center"/>
              <w:rPr>
                <w:rFonts w:ascii="Arial" w:hAnsi="Arial"/>
                <w:b/>
                <w:sz w:val="23"/>
              </w:rPr>
            </w:pPr>
            <w:r w:rsidRPr="005A2907">
              <w:rPr>
                <w:rFonts w:ascii="Arial" w:hAnsi="Arial"/>
                <w:b/>
                <w:sz w:val="23"/>
              </w:rPr>
              <w:t>NAMA</w:t>
            </w:r>
          </w:p>
        </w:tc>
        <w:tc>
          <w:tcPr>
            <w:tcW w:w="1957" w:type="dxa"/>
            <w:gridSpan w:val="2"/>
          </w:tcPr>
          <w:p w:rsidR="00E5504D" w:rsidRPr="00E5504D" w:rsidRDefault="00E5504D" w:rsidP="005A2907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E5504D">
              <w:rPr>
                <w:rFonts w:ascii="Arial" w:hAnsi="Arial"/>
                <w:b/>
                <w:sz w:val="20"/>
              </w:rPr>
              <w:t>Nilai Sebelumnya</w:t>
            </w:r>
          </w:p>
        </w:tc>
        <w:tc>
          <w:tcPr>
            <w:tcW w:w="1985" w:type="dxa"/>
            <w:gridSpan w:val="2"/>
          </w:tcPr>
          <w:p w:rsidR="00E5504D" w:rsidRPr="00E5504D" w:rsidRDefault="00E5504D" w:rsidP="005A2907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E5504D">
              <w:rPr>
                <w:rFonts w:ascii="Arial" w:hAnsi="Arial"/>
                <w:b/>
                <w:sz w:val="20"/>
              </w:rPr>
              <w:t>Diubah Menjadi</w:t>
            </w:r>
          </w:p>
        </w:tc>
        <w:tc>
          <w:tcPr>
            <w:tcW w:w="1134" w:type="dxa"/>
            <w:vMerge w:val="restart"/>
            <w:vAlign w:val="center"/>
          </w:tcPr>
          <w:p w:rsidR="00E5504D" w:rsidRPr="005A2907" w:rsidRDefault="00E5504D" w:rsidP="005A2907">
            <w:pPr>
              <w:spacing w:line="276" w:lineRule="auto"/>
              <w:jc w:val="center"/>
              <w:rPr>
                <w:rFonts w:ascii="Arial" w:hAnsi="Arial"/>
                <w:b/>
                <w:sz w:val="23"/>
              </w:rPr>
            </w:pPr>
            <w:r w:rsidRPr="005A2907">
              <w:rPr>
                <w:rFonts w:ascii="Arial" w:hAnsi="Arial"/>
                <w:b/>
                <w:sz w:val="23"/>
              </w:rPr>
              <w:t>Ket</w:t>
            </w:r>
          </w:p>
        </w:tc>
      </w:tr>
      <w:tr w:rsidR="00E5504D" w:rsidRPr="005A2907" w:rsidTr="00E5504D">
        <w:tc>
          <w:tcPr>
            <w:tcW w:w="565" w:type="dxa"/>
            <w:vMerge/>
            <w:vAlign w:val="center"/>
          </w:tcPr>
          <w:p w:rsidR="00E5504D" w:rsidRPr="005A2907" w:rsidRDefault="00E5504D" w:rsidP="005A2907">
            <w:pPr>
              <w:spacing w:line="276" w:lineRule="auto"/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1404" w:type="dxa"/>
            <w:vMerge/>
            <w:vAlign w:val="center"/>
          </w:tcPr>
          <w:p w:rsidR="00E5504D" w:rsidRPr="005A2907" w:rsidRDefault="00E5504D" w:rsidP="005A2907">
            <w:pPr>
              <w:spacing w:line="276" w:lineRule="auto"/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2265" w:type="dxa"/>
            <w:vMerge/>
            <w:vAlign w:val="center"/>
          </w:tcPr>
          <w:p w:rsidR="00E5504D" w:rsidRPr="005A2907" w:rsidRDefault="00E5504D" w:rsidP="005A2907">
            <w:pPr>
              <w:spacing w:line="276" w:lineRule="auto"/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965" w:type="dxa"/>
          </w:tcPr>
          <w:p w:rsidR="00E5504D" w:rsidRDefault="00E5504D" w:rsidP="005A2907">
            <w:pPr>
              <w:spacing w:line="276" w:lineRule="auto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Angka</w:t>
            </w:r>
          </w:p>
        </w:tc>
        <w:tc>
          <w:tcPr>
            <w:tcW w:w="992" w:type="dxa"/>
          </w:tcPr>
          <w:p w:rsidR="00E5504D" w:rsidRPr="005A2907" w:rsidRDefault="00E5504D" w:rsidP="005A2907">
            <w:pPr>
              <w:spacing w:line="276" w:lineRule="auto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Huruf</w:t>
            </w:r>
          </w:p>
        </w:tc>
        <w:tc>
          <w:tcPr>
            <w:tcW w:w="992" w:type="dxa"/>
          </w:tcPr>
          <w:p w:rsidR="00E5504D" w:rsidRDefault="00E5504D" w:rsidP="00E5504D">
            <w:pPr>
              <w:spacing w:line="276" w:lineRule="auto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Angka</w:t>
            </w:r>
          </w:p>
        </w:tc>
        <w:tc>
          <w:tcPr>
            <w:tcW w:w="993" w:type="dxa"/>
            <w:vAlign w:val="center"/>
          </w:tcPr>
          <w:p w:rsidR="00E5504D" w:rsidRPr="005A2907" w:rsidRDefault="00E5504D" w:rsidP="005A2907">
            <w:pPr>
              <w:spacing w:line="276" w:lineRule="auto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Huruf</w:t>
            </w:r>
          </w:p>
        </w:tc>
        <w:tc>
          <w:tcPr>
            <w:tcW w:w="1134" w:type="dxa"/>
            <w:vMerge/>
            <w:vAlign w:val="center"/>
          </w:tcPr>
          <w:p w:rsidR="00E5504D" w:rsidRPr="005A2907" w:rsidRDefault="00E5504D" w:rsidP="005A2907">
            <w:pPr>
              <w:spacing w:line="276" w:lineRule="auto"/>
              <w:jc w:val="center"/>
              <w:rPr>
                <w:rFonts w:ascii="Arial" w:hAnsi="Arial"/>
                <w:b/>
                <w:sz w:val="23"/>
              </w:rPr>
            </w:pPr>
          </w:p>
        </w:tc>
      </w:tr>
      <w:tr w:rsidR="00E5504D" w:rsidTr="00E5504D">
        <w:tc>
          <w:tcPr>
            <w:tcW w:w="565" w:type="dxa"/>
          </w:tcPr>
          <w:p w:rsidR="00E5504D" w:rsidRDefault="00E5504D" w:rsidP="005A2907">
            <w:pPr>
              <w:spacing w:line="276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1</w:t>
            </w:r>
          </w:p>
        </w:tc>
        <w:tc>
          <w:tcPr>
            <w:tcW w:w="1404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2265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65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92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92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93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1134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</w:tr>
      <w:tr w:rsidR="00E5504D" w:rsidTr="00E5504D">
        <w:tc>
          <w:tcPr>
            <w:tcW w:w="565" w:type="dxa"/>
          </w:tcPr>
          <w:p w:rsidR="00E5504D" w:rsidRDefault="00E5504D" w:rsidP="005A2907">
            <w:pPr>
              <w:spacing w:line="276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2</w:t>
            </w:r>
          </w:p>
        </w:tc>
        <w:tc>
          <w:tcPr>
            <w:tcW w:w="1404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2265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65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92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92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93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1134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</w:tr>
      <w:tr w:rsidR="00E5504D" w:rsidTr="00E5504D">
        <w:tc>
          <w:tcPr>
            <w:tcW w:w="565" w:type="dxa"/>
          </w:tcPr>
          <w:p w:rsidR="00E5504D" w:rsidRDefault="00E5504D" w:rsidP="005A2907">
            <w:pPr>
              <w:spacing w:line="276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3</w:t>
            </w:r>
          </w:p>
        </w:tc>
        <w:tc>
          <w:tcPr>
            <w:tcW w:w="1404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2265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65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92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92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93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1134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</w:tr>
      <w:tr w:rsidR="00E5504D" w:rsidTr="00E5504D">
        <w:tc>
          <w:tcPr>
            <w:tcW w:w="565" w:type="dxa"/>
          </w:tcPr>
          <w:p w:rsidR="00E5504D" w:rsidRDefault="00E5504D" w:rsidP="005A2907">
            <w:pPr>
              <w:spacing w:line="276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4</w:t>
            </w:r>
          </w:p>
        </w:tc>
        <w:tc>
          <w:tcPr>
            <w:tcW w:w="1404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2265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65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92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92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93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1134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</w:tr>
      <w:tr w:rsidR="00E5504D" w:rsidTr="00E5504D">
        <w:tc>
          <w:tcPr>
            <w:tcW w:w="565" w:type="dxa"/>
          </w:tcPr>
          <w:p w:rsidR="00E5504D" w:rsidRDefault="00E5504D" w:rsidP="005A2907">
            <w:pPr>
              <w:spacing w:line="276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5</w:t>
            </w:r>
          </w:p>
        </w:tc>
        <w:tc>
          <w:tcPr>
            <w:tcW w:w="1404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2265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65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92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92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93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1134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</w:tr>
      <w:tr w:rsidR="00E5504D" w:rsidTr="00E5504D">
        <w:tc>
          <w:tcPr>
            <w:tcW w:w="565" w:type="dxa"/>
          </w:tcPr>
          <w:p w:rsidR="00E5504D" w:rsidRDefault="00E5504D" w:rsidP="005A2907">
            <w:pPr>
              <w:spacing w:line="276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6</w:t>
            </w:r>
          </w:p>
        </w:tc>
        <w:tc>
          <w:tcPr>
            <w:tcW w:w="1404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2265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65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92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92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93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1134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</w:tr>
      <w:tr w:rsidR="00E5504D" w:rsidTr="00E5504D">
        <w:tc>
          <w:tcPr>
            <w:tcW w:w="565" w:type="dxa"/>
          </w:tcPr>
          <w:p w:rsidR="00E5504D" w:rsidRDefault="00E5504D" w:rsidP="005A2907">
            <w:pPr>
              <w:spacing w:line="276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7</w:t>
            </w:r>
          </w:p>
        </w:tc>
        <w:tc>
          <w:tcPr>
            <w:tcW w:w="1404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2265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65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92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92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93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1134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</w:tr>
      <w:tr w:rsidR="00E5504D" w:rsidTr="00E5504D">
        <w:tc>
          <w:tcPr>
            <w:tcW w:w="565" w:type="dxa"/>
          </w:tcPr>
          <w:p w:rsidR="00E5504D" w:rsidRDefault="00E5504D" w:rsidP="005A2907">
            <w:pPr>
              <w:spacing w:line="276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8</w:t>
            </w:r>
          </w:p>
        </w:tc>
        <w:tc>
          <w:tcPr>
            <w:tcW w:w="1404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2265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65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92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92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93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1134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</w:tr>
      <w:tr w:rsidR="00E5504D" w:rsidTr="00E5504D">
        <w:tc>
          <w:tcPr>
            <w:tcW w:w="565" w:type="dxa"/>
          </w:tcPr>
          <w:p w:rsidR="00E5504D" w:rsidRDefault="00E5504D" w:rsidP="005A2907">
            <w:pPr>
              <w:spacing w:line="276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9</w:t>
            </w:r>
          </w:p>
        </w:tc>
        <w:tc>
          <w:tcPr>
            <w:tcW w:w="1404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2265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65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92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92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93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1134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</w:tr>
      <w:tr w:rsidR="00E5504D" w:rsidTr="00E5504D">
        <w:tc>
          <w:tcPr>
            <w:tcW w:w="565" w:type="dxa"/>
          </w:tcPr>
          <w:p w:rsidR="00E5504D" w:rsidRDefault="00E5504D" w:rsidP="005A2907">
            <w:pPr>
              <w:spacing w:line="276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10</w:t>
            </w:r>
          </w:p>
        </w:tc>
        <w:tc>
          <w:tcPr>
            <w:tcW w:w="1404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2265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65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92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92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993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1134" w:type="dxa"/>
          </w:tcPr>
          <w:p w:rsidR="00E5504D" w:rsidRDefault="00E5504D" w:rsidP="00037274">
            <w:pPr>
              <w:spacing w:line="276" w:lineRule="auto"/>
              <w:jc w:val="both"/>
              <w:rPr>
                <w:rFonts w:ascii="Arial" w:hAnsi="Arial"/>
                <w:sz w:val="23"/>
              </w:rPr>
            </w:pPr>
          </w:p>
        </w:tc>
      </w:tr>
    </w:tbl>
    <w:p w:rsidR="00037274" w:rsidRPr="004B1E18" w:rsidRDefault="00037274" w:rsidP="00037274">
      <w:pPr>
        <w:ind w:left="720"/>
        <w:jc w:val="both"/>
        <w:rPr>
          <w:rFonts w:ascii="Arial" w:hAnsi="Arial"/>
          <w:sz w:val="23"/>
          <w:lang w:val="id-ID"/>
        </w:rPr>
      </w:pPr>
    </w:p>
    <w:p w:rsidR="00037274" w:rsidRPr="004B1E18" w:rsidRDefault="00037274" w:rsidP="00037274">
      <w:pPr>
        <w:ind w:left="720"/>
        <w:jc w:val="both"/>
        <w:rPr>
          <w:rFonts w:ascii="Arial" w:hAnsi="Arial"/>
          <w:sz w:val="23"/>
          <w:lang w:val="id-ID"/>
        </w:rPr>
      </w:pPr>
      <w:r w:rsidRPr="004B1E18">
        <w:rPr>
          <w:rFonts w:ascii="Arial" w:hAnsi="Arial"/>
          <w:sz w:val="23"/>
          <w:lang w:val="fi-FI"/>
        </w:rPr>
        <w:t>Adapun alasan</w:t>
      </w:r>
      <w:r>
        <w:rPr>
          <w:rFonts w:ascii="Arial" w:hAnsi="Arial"/>
          <w:sz w:val="23"/>
          <w:lang w:val="fi-FI"/>
        </w:rPr>
        <w:t xml:space="preserve"> </w:t>
      </w:r>
      <w:r w:rsidR="005A2907">
        <w:rPr>
          <w:rFonts w:ascii="Arial" w:hAnsi="Arial"/>
          <w:sz w:val="23"/>
          <w:lang w:val="fi-FI"/>
        </w:rPr>
        <w:t>perubahan</w:t>
      </w:r>
      <w:r>
        <w:rPr>
          <w:rFonts w:ascii="Arial" w:hAnsi="Arial"/>
          <w:sz w:val="23"/>
          <w:lang w:val="fi-FI"/>
        </w:rPr>
        <w:t xml:space="preserve"> nilai tersebut adalah </w:t>
      </w:r>
      <w:r w:rsidRPr="004B1E18">
        <w:rPr>
          <w:rFonts w:ascii="Arial" w:hAnsi="Arial"/>
          <w:sz w:val="23"/>
          <w:lang w:val="fi-FI"/>
        </w:rPr>
        <w:t xml:space="preserve">: </w:t>
      </w:r>
    </w:p>
    <w:p w:rsidR="00037274" w:rsidRPr="004B1E18" w:rsidRDefault="00037274" w:rsidP="00037274">
      <w:pPr>
        <w:spacing w:line="360" w:lineRule="auto"/>
        <w:ind w:left="709"/>
        <w:jc w:val="both"/>
        <w:rPr>
          <w:rFonts w:ascii="Arial" w:hAnsi="Arial"/>
          <w:sz w:val="23"/>
          <w:lang w:val="fi-FI"/>
        </w:rPr>
      </w:pPr>
    </w:p>
    <w:p w:rsidR="00037274" w:rsidRPr="004B1E18" w:rsidRDefault="00037274" w:rsidP="00037274">
      <w:pPr>
        <w:spacing w:line="276" w:lineRule="auto"/>
        <w:ind w:left="709"/>
        <w:jc w:val="both"/>
        <w:rPr>
          <w:rFonts w:ascii="Arial" w:hAnsi="Arial"/>
          <w:sz w:val="23"/>
          <w:lang w:val="sv-SE"/>
        </w:rPr>
      </w:pPr>
      <w:r w:rsidRPr="004B1E18">
        <w:rPr>
          <w:rFonts w:ascii="Arial" w:hAnsi="Arial"/>
          <w:sz w:val="23"/>
          <w:lang w:val="fi-FI"/>
        </w:rPr>
        <w:t>. . . . . . . . . . . . . . . . . . . . . . . . . . . . . . . . . . . . . . . . . . . . . . . . . . . . . . . . . . . . . . . . . . . . . . . . . . . . . .</w:t>
      </w:r>
    </w:p>
    <w:p w:rsidR="00037274" w:rsidRPr="004B1E18" w:rsidRDefault="00037274" w:rsidP="00037274">
      <w:pPr>
        <w:spacing w:line="276" w:lineRule="auto"/>
        <w:ind w:left="709"/>
        <w:jc w:val="both"/>
        <w:rPr>
          <w:rFonts w:ascii="Arial" w:hAnsi="Arial"/>
          <w:sz w:val="23"/>
          <w:lang w:val="sv-SE"/>
        </w:rPr>
      </w:pPr>
      <w:r w:rsidRPr="004B1E18">
        <w:rPr>
          <w:rFonts w:ascii="Arial" w:hAnsi="Arial"/>
          <w:sz w:val="23"/>
          <w:lang w:val="fi-FI"/>
        </w:rPr>
        <w:t>. . . . . . . . . . . . . . . . . . . . . . . . . . . . . . . . . . . . . . . . . . . . . . . . . . . . . . . . . . . . . . . . . . . . . . . . . . . . . .</w:t>
      </w:r>
    </w:p>
    <w:p w:rsidR="00037274" w:rsidRPr="004B1E18" w:rsidRDefault="00037274" w:rsidP="00037274">
      <w:pPr>
        <w:spacing w:line="276" w:lineRule="auto"/>
        <w:ind w:left="720"/>
        <w:jc w:val="both"/>
        <w:rPr>
          <w:rFonts w:ascii="Arial" w:hAnsi="Arial"/>
          <w:sz w:val="23"/>
          <w:lang w:val="sv-SE"/>
        </w:rPr>
      </w:pPr>
    </w:p>
    <w:p w:rsidR="00037274" w:rsidRPr="004B1E18" w:rsidRDefault="00037274" w:rsidP="00037274">
      <w:pPr>
        <w:ind w:left="720"/>
        <w:jc w:val="both"/>
        <w:rPr>
          <w:rFonts w:ascii="Arial" w:hAnsi="Arial"/>
          <w:sz w:val="23"/>
          <w:lang w:val="sv-SE"/>
        </w:rPr>
      </w:pPr>
      <w:r w:rsidRPr="004B1E18">
        <w:rPr>
          <w:rFonts w:ascii="Arial" w:hAnsi="Arial"/>
          <w:sz w:val="23"/>
          <w:lang w:val="sv-SE"/>
        </w:rPr>
        <w:t xml:space="preserve">Demikian atas kebijaksanaan </w:t>
      </w:r>
      <w:r w:rsidRPr="004B1E18">
        <w:rPr>
          <w:rFonts w:ascii="Arial" w:hAnsi="Arial"/>
          <w:sz w:val="23"/>
          <w:lang w:val="id-ID"/>
        </w:rPr>
        <w:t>Bapak/</w:t>
      </w:r>
      <w:r w:rsidRPr="004B1E18">
        <w:rPr>
          <w:rFonts w:ascii="Arial" w:hAnsi="Arial"/>
          <w:sz w:val="23"/>
          <w:lang w:val="sv-SE"/>
        </w:rPr>
        <w:t>Ibu, kami ucapkan banyak terima kasih.</w:t>
      </w:r>
    </w:p>
    <w:p w:rsidR="00037274" w:rsidRDefault="00037274" w:rsidP="00037274">
      <w:pPr>
        <w:rPr>
          <w:rFonts w:ascii="Arial" w:hAnsi="Arial"/>
          <w:sz w:val="23"/>
          <w:lang w:val="sv-SE"/>
        </w:rPr>
      </w:pPr>
    </w:p>
    <w:p w:rsidR="00037274" w:rsidRPr="004B1E18" w:rsidRDefault="00037274" w:rsidP="00037274">
      <w:pPr>
        <w:ind w:left="709"/>
        <w:rPr>
          <w:rFonts w:ascii="Arial" w:hAnsi="Arial"/>
          <w:sz w:val="23"/>
          <w:lang w:val="sv-SE"/>
        </w:rPr>
      </w:pPr>
      <w:r>
        <w:rPr>
          <w:rFonts w:ascii="Arial" w:hAnsi="Arial"/>
          <w:sz w:val="23"/>
          <w:lang w:val="sv-SE"/>
        </w:rPr>
        <w:t>Menyetujui,</w:t>
      </w:r>
    </w:p>
    <w:p w:rsidR="00037274" w:rsidRPr="004B1E18" w:rsidRDefault="00037274" w:rsidP="00037274">
      <w:pPr>
        <w:ind w:left="709"/>
        <w:rPr>
          <w:rFonts w:ascii="Arial" w:hAnsi="Arial"/>
          <w:sz w:val="23"/>
          <w:lang w:val="sv-SE"/>
        </w:rPr>
      </w:pPr>
      <w:r w:rsidRPr="004B1E18">
        <w:rPr>
          <w:rFonts w:ascii="Arial" w:hAnsi="Arial"/>
          <w:sz w:val="23"/>
          <w:lang w:val="sv-SE"/>
        </w:rPr>
        <w:t>a.n. Dekan</w:t>
      </w:r>
      <w:r w:rsidRPr="004B1E18">
        <w:rPr>
          <w:rFonts w:ascii="Arial" w:hAnsi="Arial"/>
          <w:sz w:val="23"/>
          <w:lang w:val="id-ID"/>
        </w:rPr>
        <w:t>,</w:t>
      </w:r>
      <w:r>
        <w:rPr>
          <w:rFonts w:ascii="Arial" w:hAnsi="Arial"/>
          <w:sz w:val="23"/>
          <w:lang w:val="id-ID"/>
        </w:rPr>
        <w:tab/>
      </w:r>
      <w:r>
        <w:rPr>
          <w:rFonts w:ascii="Arial" w:hAnsi="Arial"/>
          <w:sz w:val="23"/>
          <w:lang w:val="id-ID"/>
        </w:rPr>
        <w:tab/>
      </w:r>
      <w:r>
        <w:rPr>
          <w:rFonts w:ascii="Arial" w:hAnsi="Arial"/>
          <w:sz w:val="23"/>
          <w:lang w:val="id-ID"/>
        </w:rPr>
        <w:tab/>
      </w:r>
      <w:r>
        <w:rPr>
          <w:rFonts w:ascii="Arial" w:hAnsi="Arial"/>
          <w:sz w:val="23"/>
          <w:lang w:val="id-ID"/>
        </w:rPr>
        <w:tab/>
      </w:r>
      <w:r>
        <w:rPr>
          <w:rFonts w:ascii="Arial" w:hAnsi="Arial"/>
          <w:sz w:val="23"/>
          <w:lang w:val="id-ID"/>
        </w:rPr>
        <w:tab/>
      </w:r>
      <w:r>
        <w:rPr>
          <w:rFonts w:ascii="Arial" w:hAnsi="Arial"/>
          <w:sz w:val="23"/>
          <w:lang w:val="id-ID"/>
        </w:rPr>
        <w:tab/>
      </w:r>
      <w:r>
        <w:rPr>
          <w:rFonts w:ascii="Arial" w:hAnsi="Arial"/>
          <w:sz w:val="23"/>
          <w:lang w:val="id-ID"/>
        </w:rPr>
        <w:tab/>
      </w:r>
      <w:r w:rsidRPr="004B1E18">
        <w:rPr>
          <w:rFonts w:ascii="Arial" w:hAnsi="Arial"/>
          <w:sz w:val="23"/>
          <w:lang w:val="sv-SE"/>
        </w:rPr>
        <w:t>Surabaya, . . . . . . . . . . . . . . . . . . .</w:t>
      </w:r>
    </w:p>
    <w:p w:rsidR="00037274" w:rsidRPr="004B1E18" w:rsidRDefault="00037274" w:rsidP="00037274">
      <w:pPr>
        <w:ind w:left="709"/>
        <w:rPr>
          <w:rFonts w:ascii="Arial" w:hAnsi="Arial"/>
          <w:sz w:val="23"/>
          <w:lang w:val="sv-SE"/>
        </w:rPr>
      </w:pPr>
      <w:r w:rsidRPr="004B1E18">
        <w:rPr>
          <w:rFonts w:ascii="Arial" w:hAnsi="Arial"/>
          <w:sz w:val="23"/>
          <w:lang w:val="sv-SE"/>
        </w:rPr>
        <w:t>Wakil Dekan I FEB UA,</w:t>
      </w:r>
      <w:r>
        <w:rPr>
          <w:rFonts w:ascii="Arial" w:hAnsi="Arial"/>
          <w:sz w:val="23"/>
          <w:lang w:val="sv-SE"/>
        </w:rPr>
        <w:tab/>
      </w:r>
      <w:r>
        <w:rPr>
          <w:rFonts w:ascii="Arial" w:hAnsi="Arial"/>
          <w:sz w:val="23"/>
          <w:lang w:val="sv-SE"/>
        </w:rPr>
        <w:tab/>
      </w:r>
      <w:r>
        <w:rPr>
          <w:rFonts w:ascii="Arial" w:hAnsi="Arial"/>
          <w:sz w:val="23"/>
          <w:lang w:val="sv-SE"/>
        </w:rPr>
        <w:tab/>
      </w:r>
      <w:r>
        <w:rPr>
          <w:rFonts w:ascii="Arial" w:hAnsi="Arial"/>
          <w:sz w:val="23"/>
          <w:lang w:val="sv-SE"/>
        </w:rPr>
        <w:tab/>
      </w:r>
      <w:r>
        <w:rPr>
          <w:rFonts w:ascii="Arial" w:hAnsi="Arial"/>
          <w:sz w:val="23"/>
          <w:lang w:val="sv-SE"/>
        </w:rPr>
        <w:tab/>
      </w:r>
      <w:r w:rsidRPr="004B1E18">
        <w:rPr>
          <w:rFonts w:ascii="Arial" w:hAnsi="Arial"/>
          <w:sz w:val="23"/>
          <w:lang w:val="sv-SE"/>
        </w:rPr>
        <w:t xml:space="preserve">Pemohon, </w:t>
      </w:r>
    </w:p>
    <w:p w:rsidR="00037274" w:rsidRPr="004B1E18" w:rsidRDefault="00037274" w:rsidP="00037274">
      <w:pPr>
        <w:ind w:left="6804"/>
        <w:rPr>
          <w:rFonts w:ascii="Arial" w:hAnsi="Arial"/>
          <w:sz w:val="23"/>
          <w:lang w:val="sv-SE"/>
        </w:rPr>
      </w:pPr>
    </w:p>
    <w:p w:rsidR="00037274" w:rsidRPr="004B1E18" w:rsidRDefault="00037274" w:rsidP="00037274">
      <w:pPr>
        <w:ind w:left="6804"/>
        <w:rPr>
          <w:rFonts w:ascii="Arial" w:hAnsi="Arial"/>
          <w:sz w:val="23"/>
          <w:lang w:val="sv-SE"/>
        </w:rPr>
      </w:pPr>
    </w:p>
    <w:p w:rsidR="00037274" w:rsidRPr="004B1E18" w:rsidRDefault="00037274" w:rsidP="00037274">
      <w:pPr>
        <w:ind w:left="6804"/>
        <w:rPr>
          <w:rFonts w:ascii="Arial" w:hAnsi="Arial"/>
          <w:sz w:val="23"/>
          <w:u w:val="single"/>
          <w:lang w:val="sv-SE"/>
        </w:rPr>
      </w:pPr>
    </w:p>
    <w:p w:rsidR="00037274" w:rsidRDefault="00E5504D" w:rsidP="00037274">
      <w:pPr>
        <w:tabs>
          <w:tab w:val="left" w:pos="720"/>
        </w:tabs>
        <w:spacing w:line="276" w:lineRule="auto"/>
        <w:ind w:left="709"/>
        <w:rPr>
          <w:rFonts w:ascii="Arial" w:hAnsi="Arial"/>
          <w:sz w:val="23"/>
          <w:lang w:val="sv-SE"/>
        </w:rPr>
      </w:pPr>
      <w:r>
        <w:rPr>
          <w:rFonts w:ascii="Arial" w:hAnsi="Arial"/>
          <w:sz w:val="23"/>
          <w:lang w:val="sv-SE"/>
        </w:rPr>
        <w:t>. . . . . . . . . . . . . . . . . . . . . . . . . . .</w:t>
      </w:r>
      <w:r>
        <w:rPr>
          <w:rFonts w:ascii="Arial" w:hAnsi="Arial"/>
          <w:sz w:val="23"/>
          <w:lang w:val="sv-SE"/>
        </w:rPr>
        <w:tab/>
      </w:r>
      <w:r>
        <w:rPr>
          <w:rFonts w:ascii="Arial" w:hAnsi="Arial"/>
          <w:sz w:val="23"/>
          <w:lang w:val="sv-SE"/>
        </w:rPr>
        <w:tab/>
      </w:r>
      <w:r>
        <w:rPr>
          <w:rFonts w:ascii="Arial" w:hAnsi="Arial"/>
          <w:sz w:val="23"/>
          <w:lang w:val="sv-SE"/>
        </w:rPr>
        <w:tab/>
      </w:r>
      <w:r>
        <w:rPr>
          <w:rFonts w:ascii="Arial" w:hAnsi="Arial"/>
          <w:sz w:val="23"/>
          <w:lang w:val="sv-SE"/>
        </w:rPr>
        <w:tab/>
      </w:r>
      <w:r w:rsidR="00037274" w:rsidRPr="004B1E18">
        <w:rPr>
          <w:rFonts w:ascii="Arial" w:hAnsi="Arial"/>
          <w:sz w:val="23"/>
          <w:lang w:val="sv-SE"/>
        </w:rPr>
        <w:t xml:space="preserve">. . . . . . . . . . . . . . . . . . . . . . . . . . . </w:t>
      </w:r>
    </w:p>
    <w:p w:rsidR="00037274" w:rsidRPr="004B1E18" w:rsidRDefault="00E5504D" w:rsidP="00037274">
      <w:pPr>
        <w:tabs>
          <w:tab w:val="left" w:pos="720"/>
        </w:tabs>
        <w:spacing w:line="276" w:lineRule="auto"/>
        <w:ind w:left="709"/>
        <w:rPr>
          <w:rFonts w:ascii="Arial" w:hAnsi="Arial"/>
          <w:sz w:val="23"/>
          <w:lang w:val="id-ID"/>
        </w:rPr>
      </w:pPr>
      <w:r>
        <w:rPr>
          <w:rFonts w:ascii="Arial" w:hAnsi="Arial"/>
          <w:sz w:val="23"/>
          <w:lang w:val="sv-SE"/>
        </w:rPr>
        <w:t>NIP</w:t>
      </w:r>
      <w:r w:rsidRPr="004B1E18">
        <w:rPr>
          <w:rFonts w:ascii="Arial" w:hAnsi="Arial"/>
          <w:sz w:val="23"/>
          <w:lang w:val="sv-SE"/>
        </w:rPr>
        <w:t>. . . . . . . . . . . . . . . . . . . . . . .</w:t>
      </w:r>
      <w:r>
        <w:rPr>
          <w:rFonts w:ascii="Arial" w:hAnsi="Arial"/>
          <w:sz w:val="23"/>
          <w:lang w:val="sv-SE"/>
        </w:rPr>
        <w:t xml:space="preserve"> .</w:t>
      </w:r>
      <w:r w:rsidR="00037274">
        <w:rPr>
          <w:rFonts w:ascii="Arial" w:hAnsi="Arial"/>
          <w:sz w:val="23"/>
          <w:lang w:val="sv-SE"/>
        </w:rPr>
        <w:tab/>
      </w:r>
      <w:r w:rsidR="00037274">
        <w:rPr>
          <w:rFonts w:ascii="Arial" w:hAnsi="Arial"/>
          <w:sz w:val="23"/>
          <w:lang w:val="sv-SE"/>
        </w:rPr>
        <w:tab/>
      </w:r>
      <w:r w:rsidR="00037274">
        <w:rPr>
          <w:rFonts w:ascii="Arial" w:hAnsi="Arial"/>
          <w:sz w:val="23"/>
          <w:lang w:val="sv-SE"/>
        </w:rPr>
        <w:tab/>
      </w:r>
      <w:r>
        <w:rPr>
          <w:rFonts w:ascii="Arial" w:hAnsi="Arial"/>
          <w:sz w:val="23"/>
          <w:lang w:val="sv-SE"/>
        </w:rPr>
        <w:tab/>
      </w:r>
      <w:r w:rsidR="005A2907">
        <w:rPr>
          <w:rFonts w:ascii="Arial" w:hAnsi="Arial"/>
          <w:sz w:val="23"/>
          <w:lang w:val="sv-SE"/>
        </w:rPr>
        <w:t>NIP</w:t>
      </w:r>
      <w:r w:rsidR="00037274" w:rsidRPr="004B1E18">
        <w:rPr>
          <w:rFonts w:ascii="Arial" w:hAnsi="Arial"/>
          <w:sz w:val="23"/>
          <w:lang w:val="sv-SE"/>
        </w:rPr>
        <w:t>. . . . . . . . . . . . . . . . . . . . . . .</w:t>
      </w:r>
      <w:r w:rsidR="004D1ECB">
        <w:rPr>
          <w:rFonts w:ascii="Arial" w:hAnsi="Arial"/>
          <w:sz w:val="23"/>
          <w:lang w:val="sv-SE"/>
        </w:rPr>
        <w:t xml:space="preserve"> .</w:t>
      </w:r>
    </w:p>
    <w:p w:rsidR="00037274" w:rsidRPr="004B1E18" w:rsidRDefault="00037274" w:rsidP="00037274">
      <w:pPr>
        <w:tabs>
          <w:tab w:val="left" w:pos="720"/>
          <w:tab w:val="left" w:pos="5040"/>
        </w:tabs>
        <w:rPr>
          <w:rFonts w:ascii="Arial" w:hAnsi="Arial"/>
          <w:sz w:val="23"/>
          <w:lang w:val="id-ID"/>
        </w:rPr>
      </w:pPr>
    </w:p>
    <w:p w:rsidR="00037274" w:rsidRPr="004B1E18" w:rsidRDefault="00037274" w:rsidP="00037274">
      <w:pPr>
        <w:tabs>
          <w:tab w:val="left" w:pos="720"/>
        </w:tabs>
        <w:ind w:left="-142"/>
        <w:rPr>
          <w:rFonts w:ascii="Arial" w:hAnsi="Arial"/>
          <w:sz w:val="23"/>
          <w:lang w:val="sv-SE"/>
        </w:rPr>
      </w:pPr>
      <w:r w:rsidRPr="004B1E18">
        <w:rPr>
          <w:rFonts w:ascii="Arial" w:hAnsi="Arial"/>
          <w:sz w:val="23"/>
          <w:lang w:val="sv-SE"/>
        </w:rPr>
        <w:tab/>
        <w:t>Tembusan :</w:t>
      </w:r>
    </w:p>
    <w:p w:rsidR="00037274" w:rsidRPr="004B1E18" w:rsidRDefault="00037274" w:rsidP="00037274">
      <w:pPr>
        <w:ind w:left="414" w:firstLine="720"/>
        <w:rPr>
          <w:rFonts w:ascii="Arial" w:hAnsi="Arial"/>
          <w:sz w:val="23"/>
          <w:lang w:val="sv-SE"/>
        </w:rPr>
      </w:pPr>
      <w:r w:rsidRPr="004B1E18">
        <w:rPr>
          <w:rFonts w:ascii="Arial" w:hAnsi="Arial"/>
          <w:sz w:val="23"/>
          <w:lang w:val="sv-SE"/>
        </w:rPr>
        <w:t>Dekan Fakultas Ekonomi dan Bisnis</w:t>
      </w:r>
    </w:p>
    <w:p w:rsidR="00037274" w:rsidRPr="004B1E18" w:rsidRDefault="00037274" w:rsidP="00037274">
      <w:pPr>
        <w:ind w:left="1134"/>
        <w:rPr>
          <w:rFonts w:ascii="Arial" w:hAnsi="Arial"/>
          <w:sz w:val="23"/>
        </w:rPr>
      </w:pPr>
      <w:r w:rsidRPr="004B1E18">
        <w:rPr>
          <w:rFonts w:ascii="Arial" w:hAnsi="Arial"/>
          <w:sz w:val="23"/>
          <w:lang w:val="id-ID"/>
        </w:rPr>
        <w:t>Fakultas Ekonomi dan Bisnis Universitas Airlangga</w:t>
      </w:r>
    </w:p>
    <w:p w:rsidR="00037274" w:rsidRPr="004B1E18" w:rsidRDefault="00037274" w:rsidP="00037274">
      <w:pPr>
        <w:rPr>
          <w:rFonts w:ascii="Arial" w:hAnsi="Arial"/>
        </w:rPr>
      </w:pPr>
    </w:p>
    <w:p w:rsidR="008B711A" w:rsidRDefault="00E5504D"/>
    <w:sectPr w:rsidR="008B711A" w:rsidSect="004B1E18">
      <w:pgSz w:w="11907" w:h="16839" w:code="9"/>
      <w:pgMar w:top="709" w:right="476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4"/>
    <w:rsid w:val="00017841"/>
    <w:rsid w:val="00037274"/>
    <w:rsid w:val="002350BA"/>
    <w:rsid w:val="00396F48"/>
    <w:rsid w:val="00415F6F"/>
    <w:rsid w:val="004D1ECB"/>
    <w:rsid w:val="005A2907"/>
    <w:rsid w:val="00691F5A"/>
    <w:rsid w:val="00865E2A"/>
    <w:rsid w:val="009A300F"/>
    <w:rsid w:val="00E5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A1A1D-F97D-48D0-AEFC-ABF22101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7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SEKBER1</dc:creator>
  <cp:keywords/>
  <dc:description/>
  <cp:lastModifiedBy>SEKBER1</cp:lastModifiedBy>
  <cp:revision>2</cp:revision>
  <dcterms:created xsi:type="dcterms:W3CDTF">2020-11-27T03:45:00Z</dcterms:created>
  <dcterms:modified xsi:type="dcterms:W3CDTF">2020-11-27T03:45:00Z</dcterms:modified>
</cp:coreProperties>
</file>